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2"/>
        <w:gridCol w:w="284"/>
        <w:gridCol w:w="6296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459B0CCD" w:rsidR="00955681" w:rsidRPr="00652743" w:rsidRDefault="00951D14" w:rsidP="00C47AB7">
            <w:pPr>
              <w:rPr>
                <w:bCs/>
              </w:rPr>
            </w:pPr>
            <w:r w:rsidRPr="00951D14">
              <w:rPr>
                <w:rStyle w:val="Gl"/>
                <w:rFonts w:cstheme="minorHAnsi"/>
                <w:color w:val="000000"/>
                <w:shd w:val="clear" w:color="auto" w:fill="FFFFFF"/>
              </w:rPr>
              <w:t>NETPROMİNE-CEVHER MODELLEME VE OCAK (YERALTI-YERÜSTÜ) PROJELENDİRME EĞİTİMİ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518C006E" w:rsidR="00955681" w:rsidRDefault="00644C88" w:rsidP="0017510F">
            <w:r>
              <w:rPr>
                <w:color w:val="000000"/>
                <w:shd w:val="clear" w:color="auto" w:fill="FFFFFF"/>
              </w:rPr>
              <w:t>26-27 Mart / </w:t>
            </w:r>
            <w:r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031551DB" w:rsidR="00955681" w:rsidRDefault="00644C88" w:rsidP="0017510F">
            <w:r>
              <w:rPr>
                <w:color w:val="000000"/>
                <w:shd w:val="clear" w:color="auto" w:fill="FFFFFF"/>
              </w:rPr>
              <w:t>TMMOB Maden Mühendisleri Odası Genel Merkez Hizmet Binası -Yüksel Cad. No:40 Kızılay 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DDF2" w14:textId="77777777" w:rsidR="006B369B" w:rsidRDefault="006B369B" w:rsidP="00560E0F">
      <w:pPr>
        <w:spacing w:after="0" w:line="240" w:lineRule="auto"/>
      </w:pPr>
      <w:r>
        <w:separator/>
      </w:r>
    </w:p>
  </w:endnote>
  <w:endnote w:type="continuationSeparator" w:id="0">
    <w:p w14:paraId="4852356E" w14:textId="77777777" w:rsidR="006B369B" w:rsidRDefault="006B369B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752D" w14:textId="77777777" w:rsidR="006B369B" w:rsidRDefault="006B369B" w:rsidP="00560E0F">
      <w:pPr>
        <w:spacing w:after="0" w:line="240" w:lineRule="auto"/>
      </w:pPr>
      <w:r>
        <w:separator/>
      </w:r>
    </w:p>
  </w:footnote>
  <w:footnote w:type="continuationSeparator" w:id="0">
    <w:p w14:paraId="30D813EA" w14:textId="77777777" w:rsidR="006B369B" w:rsidRDefault="006B369B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83536"/>
    <w:rsid w:val="007B48E0"/>
    <w:rsid w:val="00842325"/>
    <w:rsid w:val="008A38DB"/>
    <w:rsid w:val="008B023C"/>
    <w:rsid w:val="008D0F60"/>
    <w:rsid w:val="008D2B6F"/>
    <w:rsid w:val="008F28A1"/>
    <w:rsid w:val="00927E66"/>
    <w:rsid w:val="00951D14"/>
    <w:rsid w:val="00955681"/>
    <w:rsid w:val="009562E3"/>
    <w:rsid w:val="009634FE"/>
    <w:rsid w:val="009A62B0"/>
    <w:rsid w:val="009A65B5"/>
    <w:rsid w:val="009C0AD0"/>
    <w:rsid w:val="00A01B41"/>
    <w:rsid w:val="00A427D7"/>
    <w:rsid w:val="00AE1F3F"/>
    <w:rsid w:val="00AF03D2"/>
    <w:rsid w:val="00B15538"/>
    <w:rsid w:val="00B53E3F"/>
    <w:rsid w:val="00B8502A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3</cp:revision>
  <cp:lastPrinted>2019-07-25T14:33:00Z</cp:lastPrinted>
  <dcterms:created xsi:type="dcterms:W3CDTF">2024-03-13T12:49:00Z</dcterms:created>
  <dcterms:modified xsi:type="dcterms:W3CDTF">2024-03-13T14:34:00Z</dcterms:modified>
</cp:coreProperties>
</file>